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EA3184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EA3184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EA3184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505" w:rsidRDefault="008C2505" w:rsidP="008C250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8C2505" w:rsidRDefault="008C2505" w:rsidP="008C250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8C2505" w:rsidP="008C2505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21525A">
              <w:rPr>
                <w:b/>
                <w:bCs/>
                <w:sz w:val="22"/>
                <w:szCs w:val="22"/>
              </w:rPr>
              <w:t>4.</w:t>
            </w:r>
            <w:r w:rsidR="00096233">
              <w:rPr>
                <w:b/>
                <w:bCs/>
                <w:sz w:val="22"/>
                <w:szCs w:val="22"/>
              </w:rPr>
              <w:t>0</w:t>
            </w:r>
            <w:r w:rsidR="00A36086">
              <w:rPr>
                <w:b/>
                <w:bCs/>
                <w:sz w:val="22"/>
                <w:szCs w:val="22"/>
              </w:rPr>
              <w:t>7</w:t>
            </w:r>
          </w:p>
          <w:p w:rsidR="006B23A9" w:rsidRPr="000B468B" w:rsidRDefault="000B468B" w:rsidP="00E63D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6B23A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2649" cy="1104487"/>
                  <wp:effectExtent l="19050" t="0" r="0" b="0"/>
                  <wp:docPr id="3" name="Рисунок 1" descr="\\SLAVA\SharedDocs\Каталог готовое\СО\СО 1.30\СО 1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СО\СО 1.30\СО 1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649" cy="1104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EA318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 xml:space="preserve">Высота  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A36086" w:rsidP="008C250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12</w:t>
            </w:r>
            <w:r w:rsidR="00096233">
              <w:rPr>
                <w:bCs/>
                <w:sz w:val="22"/>
                <w:szCs w:val="22"/>
              </w:rPr>
              <w:t>00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EA318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33072" w:rsidP="008C250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14</w:t>
            </w:r>
            <w:r w:rsidR="00A36086">
              <w:rPr>
                <w:bCs/>
                <w:sz w:val="22"/>
                <w:szCs w:val="22"/>
              </w:rPr>
              <w:t>5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EA3184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A36086" w:rsidP="008C250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096233">
              <w:rPr>
                <w:bCs/>
                <w:sz w:val="22"/>
                <w:szCs w:val="22"/>
              </w:rPr>
              <w:t>00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EA318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6C7D3C" w:rsidTr="00EA318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Pr="00E91D54" w:rsidRDefault="006C7D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Pr="00E91D54" w:rsidRDefault="006C7D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Pr="00E91D54" w:rsidRDefault="006C7D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Pr="00E91D54" w:rsidRDefault="006C7D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Default="009A3CD5" w:rsidP="000B468B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Default="006C7D3C" w:rsidP="00755C5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качалка на пружине в виде </w:t>
            </w:r>
            <w:r w:rsidR="00A36086">
              <w:rPr>
                <w:color w:val="000000"/>
                <w:sz w:val="22"/>
                <w:szCs w:val="22"/>
              </w:rPr>
              <w:t>вертолета</w:t>
            </w:r>
            <w:r>
              <w:rPr>
                <w:color w:val="000000"/>
                <w:sz w:val="22"/>
                <w:szCs w:val="22"/>
              </w:rPr>
              <w:t xml:space="preserve"> состоящ</w:t>
            </w:r>
            <w:r w:rsidR="00980A8E">
              <w:rPr>
                <w:color w:val="000000"/>
                <w:sz w:val="22"/>
                <w:szCs w:val="22"/>
              </w:rPr>
              <w:t>ая</w:t>
            </w:r>
            <w:r>
              <w:rPr>
                <w:color w:val="000000"/>
                <w:sz w:val="22"/>
                <w:szCs w:val="22"/>
              </w:rPr>
              <w:t>из:</w:t>
            </w:r>
          </w:p>
          <w:p w:rsidR="006C7D3C" w:rsidRPr="00E828F4" w:rsidRDefault="006C7D3C" w:rsidP="00E828F4">
            <w:pPr>
              <w:spacing w:line="240" w:lineRule="atLeast"/>
              <w:rPr>
                <w:rFonts w:cs="Tahoma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980A8E">
              <w:rPr>
                <w:color w:val="000000"/>
                <w:sz w:val="22"/>
                <w:szCs w:val="22"/>
              </w:rPr>
              <w:t xml:space="preserve">двух </w:t>
            </w:r>
            <w:r w:rsidR="00C67679" w:rsidRPr="00980A8E">
              <w:rPr>
                <w:color w:val="000000"/>
                <w:sz w:val="22"/>
                <w:szCs w:val="22"/>
              </w:rPr>
              <w:t>пружин диаметром</w:t>
            </w:r>
            <w:r w:rsidRPr="00980A8E">
              <w:rPr>
                <w:color w:val="000000"/>
                <w:sz w:val="22"/>
                <w:szCs w:val="22"/>
              </w:rPr>
              <w:t xml:space="preserve"> не менее 126 мм,</w:t>
            </w:r>
            <w:r w:rsidR="008B6E21" w:rsidRPr="00980A8E">
              <w:rPr>
                <w:color w:val="000000"/>
                <w:sz w:val="22"/>
                <w:szCs w:val="22"/>
              </w:rPr>
              <w:t xml:space="preserve"> вы </w:t>
            </w:r>
            <w:r w:rsidRPr="00980A8E">
              <w:rPr>
                <w:color w:val="000000"/>
                <w:sz w:val="22"/>
                <w:szCs w:val="22"/>
              </w:rPr>
              <w:t xml:space="preserve">сотой не </w:t>
            </w:r>
            <w:r w:rsidR="00C67679">
              <w:rPr>
                <w:color w:val="000000"/>
                <w:sz w:val="22"/>
                <w:szCs w:val="22"/>
              </w:rPr>
              <w:t xml:space="preserve">менее 260 </w:t>
            </w:r>
            <w:r w:rsidR="008B6E21" w:rsidRPr="00980A8E">
              <w:rPr>
                <w:color w:val="000000"/>
                <w:sz w:val="22"/>
                <w:szCs w:val="22"/>
              </w:rPr>
              <w:t>мм</w:t>
            </w:r>
            <w:r w:rsidRPr="00980A8E">
              <w:rPr>
                <w:color w:val="000000"/>
                <w:sz w:val="22"/>
                <w:szCs w:val="22"/>
              </w:rPr>
              <w:t xml:space="preserve"> из прута диаметром не менее 26 </w:t>
            </w:r>
            <w:r w:rsidR="00C67679" w:rsidRPr="00980A8E">
              <w:rPr>
                <w:color w:val="000000"/>
                <w:sz w:val="22"/>
                <w:szCs w:val="22"/>
              </w:rPr>
              <w:t>мм расстояние</w:t>
            </w:r>
            <w:r w:rsidR="008B6E21" w:rsidRPr="00980A8E">
              <w:rPr>
                <w:color w:val="000000"/>
                <w:sz w:val="22"/>
                <w:szCs w:val="22"/>
              </w:rPr>
              <w:t xml:space="preserve"> между витками </w:t>
            </w:r>
            <w:r w:rsidR="00A36086" w:rsidRPr="00980A8E">
              <w:rPr>
                <w:color w:val="000000"/>
                <w:sz w:val="22"/>
                <w:szCs w:val="22"/>
              </w:rPr>
              <w:t>не менее 12 мм в любом положении, на</w:t>
            </w:r>
            <w:r w:rsidRPr="00980A8E">
              <w:rPr>
                <w:color w:val="000000"/>
                <w:sz w:val="22"/>
                <w:szCs w:val="22"/>
              </w:rPr>
              <w:t xml:space="preserve"> постаменте;</w:t>
            </w:r>
          </w:p>
          <w:p w:rsidR="006C7D3C" w:rsidRDefault="006C7D3C" w:rsidP="00755C5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спинк</w:t>
            </w:r>
            <w:r w:rsidR="00A36086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A36086">
              <w:rPr>
                <w:color w:val="000000"/>
                <w:sz w:val="22"/>
                <w:szCs w:val="22"/>
              </w:rPr>
              <w:t xml:space="preserve">сидения, </w:t>
            </w:r>
            <w:r w:rsidR="0019757C">
              <w:rPr>
                <w:color w:val="000000"/>
                <w:sz w:val="22"/>
                <w:szCs w:val="22"/>
              </w:rPr>
              <w:t>руля, хвоста</w:t>
            </w:r>
            <w:r w:rsidR="00A36086">
              <w:rPr>
                <w:color w:val="000000"/>
                <w:sz w:val="22"/>
                <w:szCs w:val="22"/>
              </w:rPr>
              <w:t xml:space="preserve">, пропеллера несущего и рулевого,крыши, пола, передней стенки </w:t>
            </w:r>
            <w:r>
              <w:rPr>
                <w:color w:val="000000"/>
                <w:sz w:val="22"/>
                <w:szCs w:val="22"/>
              </w:rPr>
              <w:t>и двух боковых стенок (из влагостойкой фанеры толщиной не менее 24 мм)</w:t>
            </w:r>
            <w:r w:rsidRPr="00755C5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Сиденье утопить в отфре</w:t>
            </w:r>
            <w:bookmarkStart w:id="4" w:name="_GoBack"/>
            <w:r>
              <w:rPr>
                <w:color w:val="000000"/>
                <w:sz w:val="22"/>
                <w:szCs w:val="22"/>
              </w:rPr>
              <w:t>з</w:t>
            </w:r>
            <w:bookmarkEnd w:id="4"/>
            <w:r>
              <w:rPr>
                <w:color w:val="000000"/>
                <w:sz w:val="22"/>
                <w:szCs w:val="22"/>
              </w:rPr>
              <w:t>ерованные пазы в боковых стенках;</w:t>
            </w:r>
          </w:p>
          <w:p w:rsidR="00A36086" w:rsidRPr="00755C51" w:rsidRDefault="00A36086" w:rsidP="00755C5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двух перекладин из трубы сечением не менее 32 мм </w:t>
            </w:r>
            <w:r w:rsidRPr="00076FD1">
              <w:rPr>
                <w:color w:val="000000"/>
                <w:sz w:val="22"/>
                <w:szCs w:val="22"/>
              </w:rPr>
              <w:t xml:space="preserve">с двумя штампованными ушками выполненными из листовой стали толщиной не менее 4мм, под 4 </w:t>
            </w:r>
            <w:r>
              <w:rPr>
                <w:color w:val="000000"/>
                <w:sz w:val="22"/>
                <w:szCs w:val="22"/>
              </w:rPr>
              <w:t>мебельных болта;</w:t>
            </w:r>
          </w:p>
          <w:p w:rsidR="00044801" w:rsidRDefault="009A3CD5" w:rsidP="009602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9602C9">
              <w:rPr>
                <w:color w:val="000000"/>
                <w:sz w:val="22"/>
                <w:szCs w:val="22"/>
              </w:rPr>
              <w:t xml:space="preserve">ручки вспомогательной  в кол-ве 2 шт. </w:t>
            </w:r>
            <w:r w:rsidR="009602C9" w:rsidRPr="00D63BF4">
              <w:rPr>
                <w:color w:val="000000"/>
                <w:sz w:val="22"/>
                <w:szCs w:val="22"/>
              </w:rPr>
              <w:t>должна быть выполнена  из металлической трубы диметром не менее 22 мм и толщиной стенки 2.5 мм  с двумя штампованными ушками, выполненными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</w:t>
            </w:r>
          </w:p>
          <w:p w:rsidR="009602C9" w:rsidRPr="00D63BF4" w:rsidRDefault="009602C9" w:rsidP="009602C9">
            <w:pPr>
              <w:rPr>
                <w:color w:val="000000"/>
              </w:rPr>
            </w:pPr>
            <w:r w:rsidRPr="00D63BF4">
              <w:rPr>
                <w:color w:val="000000"/>
                <w:sz w:val="22"/>
                <w:szCs w:val="22"/>
              </w:rPr>
              <w:t>-50°С до +60°С.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</w:p>
          <w:p w:rsidR="006C7D3C" w:rsidRDefault="006C7D3C" w:rsidP="007B22E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двух подножек (из влагостойкой фанеры толщиной не </w:t>
            </w:r>
            <w:r>
              <w:rPr>
                <w:color w:val="000000"/>
                <w:sz w:val="22"/>
                <w:szCs w:val="22"/>
              </w:rPr>
              <w:lastRenderedPageBreak/>
              <w:t>менее</w:t>
            </w:r>
            <w:r w:rsidR="008B6E21">
              <w:rPr>
                <w:color w:val="000000"/>
                <w:sz w:val="22"/>
                <w:szCs w:val="22"/>
              </w:rPr>
              <w:t xml:space="preserve"> 24</w:t>
            </w:r>
            <w:r>
              <w:rPr>
                <w:color w:val="000000"/>
                <w:sz w:val="22"/>
                <w:szCs w:val="22"/>
              </w:rPr>
              <w:t xml:space="preserve"> мм);</w:t>
            </w:r>
          </w:p>
          <w:p w:rsidR="006C7D3C" w:rsidRDefault="006C7D3C" w:rsidP="007B22E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декоративные накладки в</w:t>
            </w:r>
            <w:r w:rsidR="00A36086">
              <w:rPr>
                <w:color w:val="000000"/>
                <w:sz w:val="22"/>
                <w:szCs w:val="22"/>
              </w:rPr>
              <w:t>фар</w:t>
            </w:r>
            <w:r>
              <w:rPr>
                <w:color w:val="000000"/>
                <w:sz w:val="22"/>
                <w:szCs w:val="22"/>
              </w:rPr>
              <w:t xml:space="preserve"> (из влагосто</w:t>
            </w:r>
            <w:r w:rsidR="008B6E21">
              <w:rPr>
                <w:color w:val="000000"/>
                <w:sz w:val="22"/>
                <w:szCs w:val="22"/>
              </w:rPr>
              <w:t>йкой фанеры толщиной не менее 24</w:t>
            </w:r>
            <w:r>
              <w:rPr>
                <w:color w:val="000000"/>
                <w:sz w:val="22"/>
                <w:szCs w:val="22"/>
              </w:rPr>
              <w:t xml:space="preserve"> мм).</w:t>
            </w:r>
          </w:p>
          <w:p w:rsidR="006C7D3C" w:rsidRPr="002B617E" w:rsidRDefault="006C7D3C" w:rsidP="007B22E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 фанерные элементы дол</w:t>
            </w:r>
            <w:r w:rsidR="00980A8E">
              <w:rPr>
                <w:color w:val="000000"/>
                <w:sz w:val="22"/>
                <w:szCs w:val="22"/>
              </w:rPr>
              <w:t>жны иметь скруглённые кромки</w:t>
            </w:r>
            <w:r w:rsidR="008B6E21">
              <w:rPr>
                <w:color w:val="000000"/>
                <w:sz w:val="22"/>
                <w:szCs w:val="22"/>
              </w:rPr>
              <w:t>,диаметром  не менее 20мм</w:t>
            </w:r>
          </w:p>
        </w:tc>
      </w:tr>
      <w:tr w:rsidR="006C7D3C" w:rsidTr="00EA318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Pr="00E91D54" w:rsidRDefault="006C7D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Pr="00E91D54" w:rsidRDefault="006C7D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Pr="00E91D54" w:rsidRDefault="006C7D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Pr="00E91D54" w:rsidRDefault="006C7D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Pr="00E91D54" w:rsidRDefault="008B6E21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Заглушки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Pr="00552F34" w:rsidRDefault="006C7D3C" w:rsidP="0075627B">
            <w:pPr>
              <w:snapToGrid w:val="0"/>
              <w:rPr>
                <w:color w:val="000000"/>
              </w:rPr>
            </w:pPr>
            <w:bookmarkStart w:id="5" w:name="OLE_LINK371"/>
            <w:bookmarkStart w:id="6" w:name="OLE_LINK372"/>
            <w:r w:rsidRPr="00754ED9">
              <w:rPr>
                <w:color w:val="000000"/>
                <w:sz w:val="22"/>
                <w:szCs w:val="22"/>
              </w:rPr>
              <w:t>должны быть пластиковые, разных цветов, на места резьбовых соединений</w:t>
            </w:r>
            <w:bookmarkEnd w:id="5"/>
            <w:bookmarkEnd w:id="6"/>
            <w:r w:rsidRPr="00754ED9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6C7D3C" w:rsidTr="00EA318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Pr="00E91D54" w:rsidRDefault="006C7D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Pr="00E91D54" w:rsidRDefault="006C7D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Pr="00E91D54" w:rsidRDefault="006C7D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Pr="00E91D54" w:rsidRDefault="006C7D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Pr="00552F34" w:rsidRDefault="008B6E21" w:rsidP="00384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3C" w:rsidRPr="0075627B" w:rsidRDefault="006C7D3C" w:rsidP="00384FD8">
            <w:pPr>
              <w:rPr>
                <w:color w:val="000000"/>
              </w:rPr>
            </w:pPr>
            <w:r w:rsidRPr="0075627B">
              <w:rPr>
                <w:color w:val="000000"/>
                <w:sz w:val="22"/>
                <w:szCs w:val="22"/>
              </w:rPr>
              <w:t>влагостойкая фанера</w:t>
            </w:r>
            <w:r w:rsidR="008B6E21">
              <w:rPr>
                <w:color w:val="000000"/>
                <w:sz w:val="22"/>
                <w:szCs w:val="22"/>
              </w:rPr>
              <w:t xml:space="preserve"> марки ФСФ сорт не ниже 2/2</w:t>
            </w:r>
            <w:r w:rsidRPr="0075627B">
              <w:rPr>
                <w:color w:val="000000"/>
                <w:sz w:val="22"/>
                <w:szCs w:val="22"/>
              </w:rPr>
              <w:t>, окрашенная двухкомпонентной полиуретановой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</w:t>
            </w:r>
            <w:r w:rsidR="008B6E21">
              <w:rPr>
                <w:color w:val="000000"/>
                <w:sz w:val="22"/>
                <w:szCs w:val="22"/>
              </w:rPr>
              <w:t>Металл</w:t>
            </w:r>
            <w:r w:rsidRPr="0075627B">
              <w:rPr>
                <w:color w:val="000000"/>
                <w:sz w:val="22"/>
                <w:szCs w:val="22"/>
              </w:rPr>
              <w:t xml:space="preserve"> крашенный порошковой  краской</w:t>
            </w:r>
            <w:r w:rsidR="008B6E21">
              <w:rPr>
                <w:color w:val="000000"/>
                <w:sz w:val="22"/>
                <w:szCs w:val="22"/>
              </w:rPr>
              <w:t>. Метизы должны быть все оцинкованные.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7EB" w:rsidRDefault="00A217EB" w:rsidP="00D74A8E">
      <w:r>
        <w:separator/>
      </w:r>
    </w:p>
  </w:endnote>
  <w:endnote w:type="continuationSeparator" w:id="0">
    <w:p w:rsidR="00A217EB" w:rsidRDefault="00A217EB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7EB" w:rsidRDefault="00A217EB" w:rsidP="00D74A8E">
      <w:r>
        <w:separator/>
      </w:r>
    </w:p>
  </w:footnote>
  <w:footnote w:type="continuationSeparator" w:id="0">
    <w:p w:rsidR="00A217EB" w:rsidRDefault="00A217EB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0A40"/>
    <w:rsid w:val="00035CE8"/>
    <w:rsid w:val="00044801"/>
    <w:rsid w:val="00044805"/>
    <w:rsid w:val="000570CD"/>
    <w:rsid w:val="00057670"/>
    <w:rsid w:val="00082560"/>
    <w:rsid w:val="00090BC4"/>
    <w:rsid w:val="00093104"/>
    <w:rsid w:val="00095A22"/>
    <w:rsid w:val="00096233"/>
    <w:rsid w:val="000B1711"/>
    <w:rsid w:val="000B1DDD"/>
    <w:rsid w:val="000B28A5"/>
    <w:rsid w:val="000B468B"/>
    <w:rsid w:val="000B6783"/>
    <w:rsid w:val="000D41D9"/>
    <w:rsid w:val="000D5829"/>
    <w:rsid w:val="000E1093"/>
    <w:rsid w:val="000E5953"/>
    <w:rsid w:val="0010412D"/>
    <w:rsid w:val="00126692"/>
    <w:rsid w:val="0013027A"/>
    <w:rsid w:val="00130ABC"/>
    <w:rsid w:val="001427EC"/>
    <w:rsid w:val="0016012C"/>
    <w:rsid w:val="00167D9F"/>
    <w:rsid w:val="00172795"/>
    <w:rsid w:val="0018081B"/>
    <w:rsid w:val="00183F5E"/>
    <w:rsid w:val="001911A3"/>
    <w:rsid w:val="00191FCF"/>
    <w:rsid w:val="001931E4"/>
    <w:rsid w:val="00196E1D"/>
    <w:rsid w:val="0019757C"/>
    <w:rsid w:val="001A0D1C"/>
    <w:rsid w:val="001B2328"/>
    <w:rsid w:val="001B6E7C"/>
    <w:rsid w:val="001C0B7C"/>
    <w:rsid w:val="001C52DA"/>
    <w:rsid w:val="001C654E"/>
    <w:rsid w:val="001D25D3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1525A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11ED"/>
    <w:rsid w:val="002A59EB"/>
    <w:rsid w:val="002A7D84"/>
    <w:rsid w:val="002B077B"/>
    <w:rsid w:val="002B3A2F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5BB4"/>
    <w:rsid w:val="00436CA6"/>
    <w:rsid w:val="0043745F"/>
    <w:rsid w:val="00440CA5"/>
    <w:rsid w:val="0044679E"/>
    <w:rsid w:val="004472FB"/>
    <w:rsid w:val="00460F84"/>
    <w:rsid w:val="00470F4A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D57B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53435"/>
    <w:rsid w:val="005A2579"/>
    <w:rsid w:val="005A6F1C"/>
    <w:rsid w:val="005B12B0"/>
    <w:rsid w:val="005B3EEF"/>
    <w:rsid w:val="005B7DA4"/>
    <w:rsid w:val="005D328F"/>
    <w:rsid w:val="005E13BB"/>
    <w:rsid w:val="005E54D6"/>
    <w:rsid w:val="005F2EA7"/>
    <w:rsid w:val="00606B14"/>
    <w:rsid w:val="00635625"/>
    <w:rsid w:val="00643222"/>
    <w:rsid w:val="006473A2"/>
    <w:rsid w:val="006511DE"/>
    <w:rsid w:val="00656F87"/>
    <w:rsid w:val="006622AE"/>
    <w:rsid w:val="00672431"/>
    <w:rsid w:val="0067772F"/>
    <w:rsid w:val="00683143"/>
    <w:rsid w:val="006861C9"/>
    <w:rsid w:val="00697BA8"/>
    <w:rsid w:val="006A460F"/>
    <w:rsid w:val="006B23A9"/>
    <w:rsid w:val="006B5D53"/>
    <w:rsid w:val="006C6CB1"/>
    <w:rsid w:val="006C7D3C"/>
    <w:rsid w:val="006D1A94"/>
    <w:rsid w:val="006D47ED"/>
    <w:rsid w:val="006E0018"/>
    <w:rsid w:val="006E06D9"/>
    <w:rsid w:val="006E3798"/>
    <w:rsid w:val="006E52D7"/>
    <w:rsid w:val="006F17AF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33072"/>
    <w:rsid w:val="00744238"/>
    <w:rsid w:val="007512AC"/>
    <w:rsid w:val="007521BF"/>
    <w:rsid w:val="00755C51"/>
    <w:rsid w:val="0075627B"/>
    <w:rsid w:val="00782FE1"/>
    <w:rsid w:val="00783E1B"/>
    <w:rsid w:val="0079705E"/>
    <w:rsid w:val="007A1E5D"/>
    <w:rsid w:val="007A2CC9"/>
    <w:rsid w:val="007A6D59"/>
    <w:rsid w:val="007B15AC"/>
    <w:rsid w:val="007B22E2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3857"/>
    <w:rsid w:val="008269E0"/>
    <w:rsid w:val="008300F5"/>
    <w:rsid w:val="0083263E"/>
    <w:rsid w:val="00832EBE"/>
    <w:rsid w:val="0083729E"/>
    <w:rsid w:val="00843BC8"/>
    <w:rsid w:val="0085277E"/>
    <w:rsid w:val="0085279D"/>
    <w:rsid w:val="008731DF"/>
    <w:rsid w:val="00876319"/>
    <w:rsid w:val="008802CD"/>
    <w:rsid w:val="00880714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6E21"/>
    <w:rsid w:val="008B7AD6"/>
    <w:rsid w:val="008C2505"/>
    <w:rsid w:val="008D2EE7"/>
    <w:rsid w:val="008D59EC"/>
    <w:rsid w:val="008E1BE9"/>
    <w:rsid w:val="008E6E0F"/>
    <w:rsid w:val="008F2D8C"/>
    <w:rsid w:val="00906BF7"/>
    <w:rsid w:val="009179E3"/>
    <w:rsid w:val="00922E81"/>
    <w:rsid w:val="009233E1"/>
    <w:rsid w:val="0092546B"/>
    <w:rsid w:val="009343D9"/>
    <w:rsid w:val="00934641"/>
    <w:rsid w:val="00935725"/>
    <w:rsid w:val="009513B3"/>
    <w:rsid w:val="00951A2A"/>
    <w:rsid w:val="00954C80"/>
    <w:rsid w:val="00955AC7"/>
    <w:rsid w:val="009602C9"/>
    <w:rsid w:val="00975D88"/>
    <w:rsid w:val="00976C3C"/>
    <w:rsid w:val="009775B5"/>
    <w:rsid w:val="00980626"/>
    <w:rsid w:val="00980A8E"/>
    <w:rsid w:val="00984E47"/>
    <w:rsid w:val="00993F91"/>
    <w:rsid w:val="00997FA2"/>
    <w:rsid w:val="009A3CD5"/>
    <w:rsid w:val="009A5DA6"/>
    <w:rsid w:val="009B1BAD"/>
    <w:rsid w:val="009B2E81"/>
    <w:rsid w:val="009B3D19"/>
    <w:rsid w:val="009C27D1"/>
    <w:rsid w:val="009E0BFF"/>
    <w:rsid w:val="009E6E1A"/>
    <w:rsid w:val="009F0B1D"/>
    <w:rsid w:val="009F2C45"/>
    <w:rsid w:val="00A217EB"/>
    <w:rsid w:val="00A319C7"/>
    <w:rsid w:val="00A32D3F"/>
    <w:rsid w:val="00A33B36"/>
    <w:rsid w:val="00A36086"/>
    <w:rsid w:val="00A40E0D"/>
    <w:rsid w:val="00A4695A"/>
    <w:rsid w:val="00A46D95"/>
    <w:rsid w:val="00A67F97"/>
    <w:rsid w:val="00A7509C"/>
    <w:rsid w:val="00A81095"/>
    <w:rsid w:val="00A87AE0"/>
    <w:rsid w:val="00A87E44"/>
    <w:rsid w:val="00A91B6B"/>
    <w:rsid w:val="00A9676E"/>
    <w:rsid w:val="00A971E9"/>
    <w:rsid w:val="00AC4D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45C7"/>
    <w:rsid w:val="00B66D75"/>
    <w:rsid w:val="00B801C4"/>
    <w:rsid w:val="00B804DB"/>
    <w:rsid w:val="00B82976"/>
    <w:rsid w:val="00B871AF"/>
    <w:rsid w:val="00B8786D"/>
    <w:rsid w:val="00B87C70"/>
    <w:rsid w:val="00B93E47"/>
    <w:rsid w:val="00BA0930"/>
    <w:rsid w:val="00BA4363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2AC5"/>
    <w:rsid w:val="00C36099"/>
    <w:rsid w:val="00C43AB2"/>
    <w:rsid w:val="00C45CDA"/>
    <w:rsid w:val="00C527B6"/>
    <w:rsid w:val="00C637C2"/>
    <w:rsid w:val="00C6756E"/>
    <w:rsid w:val="00C67679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5308"/>
    <w:rsid w:val="00DE7429"/>
    <w:rsid w:val="00DF7E3D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7A3D"/>
    <w:rsid w:val="00E379DC"/>
    <w:rsid w:val="00E42433"/>
    <w:rsid w:val="00E50BF2"/>
    <w:rsid w:val="00E53066"/>
    <w:rsid w:val="00E53B75"/>
    <w:rsid w:val="00E557C9"/>
    <w:rsid w:val="00E63DAC"/>
    <w:rsid w:val="00E828F4"/>
    <w:rsid w:val="00E843F7"/>
    <w:rsid w:val="00E84F85"/>
    <w:rsid w:val="00E91D54"/>
    <w:rsid w:val="00E938B0"/>
    <w:rsid w:val="00EA241A"/>
    <w:rsid w:val="00EA3184"/>
    <w:rsid w:val="00EA4DC1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550CB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30DF8-71A6-496C-9F8B-C6B6E29B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93DC-F611-42E0-98CB-B881D76F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9</cp:revision>
  <cp:lastPrinted>2011-05-31T12:13:00Z</cp:lastPrinted>
  <dcterms:created xsi:type="dcterms:W3CDTF">2013-04-06T07:39:00Z</dcterms:created>
  <dcterms:modified xsi:type="dcterms:W3CDTF">2015-06-15T09:19:00Z</dcterms:modified>
</cp:coreProperties>
</file>